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2" w:rsidRPr="00A176C0" w:rsidRDefault="00151732" w:rsidP="001517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A176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1732" w:rsidRPr="00A176C0" w:rsidRDefault="00A176C0" w:rsidP="001517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732" w:rsidRPr="00A176C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</w:p>
    <w:p w:rsidR="00151732" w:rsidRPr="00A176C0" w:rsidRDefault="00151732" w:rsidP="001517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Кваліфіковане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 ЗУ «Про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A176C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176C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>»</w:t>
      </w:r>
    </w:p>
    <w:p w:rsidR="00151732" w:rsidRPr="00A176C0" w:rsidRDefault="00151732" w:rsidP="001517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сертифікату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</w:p>
    <w:p w:rsidR="00151732" w:rsidRPr="00A176C0" w:rsidRDefault="00151732" w:rsidP="001517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 тендерного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</w:p>
    <w:p w:rsidR="00151732" w:rsidRPr="00A176C0" w:rsidRDefault="00151732" w:rsidP="001517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</w:p>
    <w:p w:rsidR="00151732" w:rsidRPr="00A176C0" w:rsidRDefault="00151732" w:rsidP="001517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b/>
          <w:bCs/>
          <w:sz w:val="28"/>
          <w:szCs w:val="28"/>
        </w:rPr>
        <w:t>Обов’язки</w:t>
      </w:r>
      <w:proofErr w:type="spellEnd"/>
      <w:r w:rsidRPr="00A176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1732" w:rsidRPr="00A176C0" w:rsidRDefault="00151732" w:rsidP="001517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151732" w:rsidRPr="00A176C0" w:rsidRDefault="00151732" w:rsidP="001517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C0" w:rsidRPr="00A176C0">
        <w:rPr>
          <w:rFonts w:ascii="Times New Roman" w:hAnsi="Times New Roman" w:cs="Times New Roman"/>
          <w:sz w:val="28"/>
          <w:szCs w:val="28"/>
        </w:rPr>
        <w:t>сторонни</w:t>
      </w:r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 пакету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 </w:t>
      </w:r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6C0">
        <w:rPr>
          <w:rFonts w:ascii="Times New Roman" w:hAnsi="Times New Roman" w:cs="Times New Roman"/>
          <w:sz w:val="28"/>
          <w:szCs w:val="28"/>
        </w:rPr>
        <w:t xml:space="preserve">до протоколу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176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76C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>.</w:t>
      </w:r>
    </w:p>
    <w:p w:rsidR="00151732" w:rsidRPr="00A176C0" w:rsidRDefault="00151732" w:rsidP="001517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 д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окументації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>.</w:t>
      </w:r>
    </w:p>
    <w:p w:rsidR="00151732" w:rsidRPr="00A176C0" w:rsidRDefault="00151732" w:rsidP="001517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A176C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151732" w:rsidRPr="00A176C0" w:rsidRDefault="00151732" w:rsidP="001517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="00A176C0" w:rsidRPr="00A176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A176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1732" w:rsidRPr="00A176C0" w:rsidRDefault="00151732" w:rsidP="0015173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Місцезнаходженнякомунальногооб'єднання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Кудрявська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151732" w:rsidRPr="00A176C0" w:rsidRDefault="00151732" w:rsidP="0015173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6C0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gramStart"/>
      <w:r w:rsidRPr="00A17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6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професіоналів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>!</w:t>
      </w:r>
    </w:p>
    <w:p w:rsidR="00151732" w:rsidRPr="00A176C0" w:rsidRDefault="00151732" w:rsidP="0015173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176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6C0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="00A176C0" w:rsidRPr="00A17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6C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176C0">
        <w:rPr>
          <w:rFonts w:ascii="Times New Roman" w:hAnsi="Times New Roman" w:cs="Times New Roman"/>
          <w:sz w:val="28"/>
          <w:szCs w:val="28"/>
        </w:rPr>
        <w:t>!</w:t>
      </w:r>
    </w:p>
    <w:p w:rsidR="00303118" w:rsidRPr="00A176C0" w:rsidRDefault="00303118">
      <w:pPr>
        <w:rPr>
          <w:rFonts w:ascii="Times New Roman" w:hAnsi="Times New Roman" w:cs="Times New Roman"/>
          <w:sz w:val="28"/>
          <w:szCs w:val="28"/>
        </w:rPr>
      </w:pPr>
    </w:p>
    <w:sectPr w:rsidR="00303118" w:rsidRPr="00A176C0" w:rsidSect="009C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7BB"/>
    <w:multiLevelType w:val="multilevel"/>
    <w:tmpl w:val="677E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C5CC0"/>
    <w:multiLevelType w:val="multilevel"/>
    <w:tmpl w:val="07A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225A1"/>
    <w:multiLevelType w:val="multilevel"/>
    <w:tmpl w:val="8A88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C3"/>
    <w:rsid w:val="00151732"/>
    <w:rsid w:val="00303118"/>
    <w:rsid w:val="009877C3"/>
    <w:rsid w:val="009C1547"/>
    <w:rsid w:val="00A1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Grizli777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2</cp:revision>
  <dcterms:created xsi:type="dcterms:W3CDTF">2017-09-13T11:28:00Z</dcterms:created>
  <dcterms:modified xsi:type="dcterms:W3CDTF">2017-09-13T11:28:00Z</dcterms:modified>
</cp:coreProperties>
</file>